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F5" w:rsidRPr="00AC3A40" w:rsidRDefault="00AE01F5" w:rsidP="00AE01F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AC3A40">
        <w:rPr>
          <w:rFonts w:ascii="Times New Roman" w:eastAsia="Times New Roman" w:hAnsi="Times New Roman" w:cs="Times New Roman"/>
          <w:b/>
          <w:bCs/>
          <w:sz w:val="36"/>
          <w:szCs w:val="36"/>
          <w:lang w:eastAsia="pt-BR"/>
        </w:rPr>
        <w:t>Política Privacidade</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 xml:space="preserve">A sua privacidade é importante para nós. É política do www.cecadv.com.br </w:t>
      </w:r>
      <w:r>
        <w:rPr>
          <w:rFonts w:ascii="Times New Roman" w:eastAsia="Times New Roman" w:hAnsi="Times New Roman" w:cs="Times New Roman"/>
          <w:sz w:val="24"/>
          <w:szCs w:val="24"/>
          <w:lang w:eastAsia="pt-BR"/>
        </w:rPr>
        <w:t xml:space="preserve"> </w:t>
      </w:r>
      <w:r w:rsidRPr="00AC3A40">
        <w:rPr>
          <w:rFonts w:ascii="Times New Roman" w:eastAsia="Times New Roman" w:hAnsi="Times New Roman" w:cs="Times New Roman"/>
          <w:sz w:val="24"/>
          <w:szCs w:val="24"/>
          <w:lang w:eastAsia="pt-BR"/>
        </w:rPr>
        <w:t xml:space="preserve">respeitar a sua privacidade em relação a qualquer informação sua que possamos coletar no site </w:t>
      </w:r>
      <w:hyperlink r:id="rId7" w:history="1">
        <w:r w:rsidRPr="00AC3A40">
          <w:rPr>
            <w:rFonts w:ascii="Times New Roman" w:eastAsia="Times New Roman" w:hAnsi="Times New Roman" w:cs="Times New Roman"/>
            <w:color w:val="0000FF"/>
            <w:sz w:val="24"/>
            <w:szCs w:val="24"/>
            <w:u w:val="single"/>
            <w:lang w:eastAsia="pt-BR"/>
          </w:rPr>
          <w:t>www.cecadv.com.br</w:t>
        </w:r>
      </w:hyperlink>
      <w:r w:rsidRPr="00AC3A40">
        <w:rPr>
          <w:rFonts w:ascii="Times New Roman" w:eastAsia="Times New Roman" w:hAnsi="Times New Roman" w:cs="Times New Roman"/>
          <w:sz w:val="24"/>
          <w:szCs w:val="24"/>
          <w:lang w:eastAsia="pt-BR"/>
        </w:rPr>
        <w:t>, e outros sites que possuímos e operamos.</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Solicitamos informações</w:t>
      </w:r>
      <w:r>
        <w:rPr>
          <w:rFonts w:ascii="Times New Roman" w:eastAsia="Times New Roman" w:hAnsi="Times New Roman" w:cs="Times New Roman"/>
          <w:sz w:val="24"/>
          <w:szCs w:val="24"/>
          <w:lang w:eastAsia="pt-BR"/>
        </w:rPr>
        <w:t xml:space="preserve"> </w:t>
      </w:r>
      <w:r w:rsidRPr="00AC3A40">
        <w:rPr>
          <w:rFonts w:ascii="Times New Roman" w:eastAsia="Times New Roman" w:hAnsi="Times New Roman" w:cs="Times New Roman"/>
          <w:sz w:val="24"/>
          <w:szCs w:val="24"/>
          <w:lang w:eastAsia="pt-BR"/>
        </w:rPr>
        <w:t xml:space="preserve"> pessoa</w:t>
      </w:r>
      <w:r>
        <w:rPr>
          <w:rFonts w:ascii="Times New Roman" w:eastAsia="Times New Roman" w:hAnsi="Times New Roman" w:cs="Times New Roman"/>
          <w:sz w:val="24"/>
          <w:szCs w:val="24"/>
          <w:lang w:eastAsia="pt-BR"/>
        </w:rPr>
        <w:t>i</w:t>
      </w:r>
      <w:r w:rsidRPr="00AC3A40">
        <w:rPr>
          <w:rFonts w:ascii="Times New Roman" w:eastAsia="Times New Roman" w:hAnsi="Times New Roman" w:cs="Times New Roman"/>
          <w:sz w:val="24"/>
          <w:szCs w:val="24"/>
          <w:lang w:eastAsia="pt-BR"/>
        </w:rPr>
        <w:t xml:space="preserve">s apenas quando realmente precisamos delas para lhe fornecer um serviço. Fazemo-lo por meios justos e legais, com o seu conhecimento e consentimento. Também informamos por que estamos coletando e como será usado. </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Apenas retemos as informações coletadas pelo tempo necessário para fornecer o serviço solicitado. Quando armazenamos dados, protegemos dentro de meios comercialmente aceitáveis ​​para evitar perdas e roubos, bem como acesso, divulgação, cópia, uso ou modificação não autorizados.</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Não compartilhamos informações de identificação pessoal publicamente ou com terceiros, exceto quando exigido por lei.</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 xml:space="preserve">O nosso site pode ter links para sites externos que não são operados por nós. Esteja ciente de que não temos controle sobre o conteúdo e práticas desses sites e não podemos aceitar responsabilidade por suas respectivas </w:t>
      </w:r>
      <w:hyperlink r:id="rId8" w:anchor="_blank" w:history="1">
        <w:r w:rsidRPr="00AC3A40">
          <w:rPr>
            <w:rFonts w:ascii="Times New Roman" w:eastAsia="Times New Roman" w:hAnsi="Times New Roman" w:cs="Times New Roman"/>
            <w:color w:val="0000FF"/>
            <w:sz w:val="24"/>
            <w:szCs w:val="24"/>
            <w:u w:val="single"/>
            <w:lang w:eastAsia="pt-BR"/>
          </w:rPr>
          <w:t>políticas de privacidade</w:t>
        </w:r>
      </w:hyperlink>
      <w:r w:rsidRPr="00AC3A40">
        <w:rPr>
          <w:rFonts w:ascii="Times New Roman" w:eastAsia="Times New Roman" w:hAnsi="Times New Roman" w:cs="Times New Roman"/>
          <w:sz w:val="24"/>
          <w:szCs w:val="24"/>
          <w:lang w:eastAsia="pt-BR"/>
        </w:rPr>
        <w:t xml:space="preserve">. </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Você é livre para recusar a nossa solicitação de informações pessoais, entendendo que talvez não possamos fornecer alguns dos serviços desejados.</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O uso continuado de nosso site será considerado como aceitação de nossas práticas em torno de privacidade e informações pessoais. Se você tiver alguma dúvida sobre como lidamos com dados do usuário e informações pessoais, entre em contacto conosco.</w:t>
      </w:r>
    </w:p>
    <w:p w:rsidR="00AE01F5" w:rsidRPr="00AC3A40" w:rsidRDefault="00AE01F5" w:rsidP="00AE01F5">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AC3A40">
        <w:rPr>
          <w:rFonts w:ascii="Times New Roman" w:eastAsia="Times New Roman" w:hAnsi="Times New Roman" w:cs="Times New Roman"/>
          <w:b/>
          <w:bCs/>
          <w:sz w:val="36"/>
          <w:szCs w:val="36"/>
          <w:lang w:eastAsia="pt-BR"/>
        </w:rPr>
        <w:t>Política de Cookies www.cecadv.com.br</w:t>
      </w:r>
    </w:p>
    <w:p w:rsidR="00AE01F5" w:rsidRPr="00AC3A40" w:rsidRDefault="00AE01F5" w:rsidP="00AE01F5">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AC3A40">
        <w:rPr>
          <w:rFonts w:ascii="Times New Roman" w:eastAsia="Times New Roman" w:hAnsi="Times New Roman" w:cs="Times New Roman"/>
          <w:b/>
          <w:bCs/>
          <w:sz w:val="27"/>
          <w:szCs w:val="27"/>
          <w:lang w:eastAsia="pt-BR"/>
        </w:rPr>
        <w:t>O que são cookies?</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Como é prática comum em quase todos os sites profissionais, este site usa cookies, que são pequenos arquivos baixados no seu computador, para melhorar sua experiência. Esta página descreve quais informações eles coletam, como as usamos e por que às vezes precisamos armazenar esses cookies. Também compartilharemos como você pode impedir que esses cookies sejam armazenados, no entanto, isso pode fazer o downgrade ou 'quebrar' certos elementos da funcionalidade do site.</w:t>
      </w:r>
    </w:p>
    <w:p w:rsidR="00AE01F5" w:rsidRPr="00AC3A40" w:rsidRDefault="00AE01F5" w:rsidP="00AE01F5">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AC3A40">
        <w:rPr>
          <w:rFonts w:ascii="Times New Roman" w:eastAsia="Times New Roman" w:hAnsi="Times New Roman" w:cs="Times New Roman"/>
          <w:b/>
          <w:bCs/>
          <w:sz w:val="27"/>
          <w:szCs w:val="27"/>
          <w:lang w:eastAsia="pt-BR"/>
        </w:rPr>
        <w:t>Como usamos os cookies?</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 xml:space="preserve">Utilizamos cookies por vários motivos, detalhados abaixo. Infelizmente, na maioria dos casos, não existem opções padrão do setor para desativar os cookies sem desativar completamente a funcionalidade e os recursos que eles adicionam a este site. É </w:t>
      </w:r>
      <w:r w:rsidRPr="00AC3A40">
        <w:rPr>
          <w:rFonts w:ascii="Times New Roman" w:eastAsia="Times New Roman" w:hAnsi="Times New Roman" w:cs="Times New Roman"/>
          <w:sz w:val="24"/>
          <w:szCs w:val="24"/>
          <w:lang w:eastAsia="pt-BR"/>
        </w:rPr>
        <w:lastRenderedPageBreak/>
        <w:t>recomendável que você deixe todos os cookies se não tiver certeza se precisa ou não deles, caso sejam usados ​​para fornecer um serviço que você usa.</w:t>
      </w:r>
    </w:p>
    <w:p w:rsidR="00AE01F5" w:rsidRPr="00AC3A40" w:rsidRDefault="00AE01F5" w:rsidP="00AE01F5">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AC3A40">
        <w:rPr>
          <w:rFonts w:ascii="Times New Roman" w:eastAsia="Times New Roman" w:hAnsi="Times New Roman" w:cs="Times New Roman"/>
          <w:b/>
          <w:bCs/>
          <w:sz w:val="27"/>
          <w:szCs w:val="27"/>
          <w:lang w:eastAsia="pt-BR"/>
        </w:rPr>
        <w:t>Desativar cookies</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Você pode impedir a configuração de cookies ajustando as configurações do seu navegador (consulte a Ajuda do navegador para saber como fazer isso). Esteja ciente de que a desativação de cookies afetará a funcionalidade deste e de muitos outros sites que você visita. A desativação de cookies geralmente resultará na desativação de determinadas funcionalidades e recursos deste site. Portanto, é recomendável que você não desative os cookies.</w:t>
      </w:r>
    </w:p>
    <w:p w:rsidR="00AE01F5" w:rsidRPr="00AC3A40" w:rsidRDefault="00AE01F5" w:rsidP="00AE01F5">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AC3A40">
        <w:rPr>
          <w:rFonts w:ascii="Times New Roman" w:eastAsia="Times New Roman" w:hAnsi="Times New Roman" w:cs="Times New Roman"/>
          <w:b/>
          <w:bCs/>
          <w:sz w:val="27"/>
          <w:szCs w:val="27"/>
          <w:lang w:eastAsia="pt-BR"/>
        </w:rPr>
        <w:t>Cookies que definimos</w:t>
      </w:r>
    </w:p>
    <w:p w:rsidR="00AE01F5" w:rsidRPr="00AC3A40" w:rsidRDefault="00AE01F5" w:rsidP="00AE01F5">
      <w:pPr>
        <w:numPr>
          <w:ilvl w:val="0"/>
          <w:numId w:val="1"/>
        </w:numPr>
        <w:spacing w:before="100" w:beforeAutospacing="1" w:after="240"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Cookies relacionados à conta</w:t>
      </w:r>
      <w:r w:rsidRPr="00AC3A40">
        <w:rPr>
          <w:rFonts w:ascii="Times New Roman" w:eastAsia="Times New Roman" w:hAnsi="Times New Roman" w:cs="Times New Roman"/>
          <w:sz w:val="24"/>
          <w:szCs w:val="24"/>
          <w:lang w:eastAsia="pt-BR"/>
        </w:rPr>
        <w:br/>
      </w:r>
      <w:r w:rsidRPr="00AC3A40">
        <w:rPr>
          <w:rFonts w:ascii="Times New Roman" w:eastAsia="Times New Roman" w:hAnsi="Times New Roman" w:cs="Times New Roman"/>
          <w:sz w:val="24"/>
          <w:szCs w:val="24"/>
          <w:lang w:eastAsia="pt-BR"/>
        </w:rPr>
        <w:br/>
        <w:t>Se você criar uma conta conosco, usaremos cookies para o gerenciamento do processo de inscrição e administração geral. Esses cookies geralmente serão excluídos quando você sair do sistema, porém, em alguns casos, eles poderão permanecer posteriormente para lembrar as preferências do seu site ao sair.</w:t>
      </w:r>
    </w:p>
    <w:p w:rsidR="00AE01F5" w:rsidRPr="00AC3A40" w:rsidRDefault="00AE01F5" w:rsidP="00AE01F5">
      <w:pPr>
        <w:numPr>
          <w:ilvl w:val="0"/>
          <w:numId w:val="1"/>
        </w:numPr>
        <w:spacing w:before="100" w:beforeAutospacing="1" w:after="240"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Cookies relacionados ao login</w:t>
      </w:r>
      <w:r w:rsidRPr="00AC3A40">
        <w:rPr>
          <w:rFonts w:ascii="Times New Roman" w:eastAsia="Times New Roman" w:hAnsi="Times New Roman" w:cs="Times New Roman"/>
          <w:sz w:val="24"/>
          <w:szCs w:val="24"/>
          <w:lang w:eastAsia="pt-BR"/>
        </w:rPr>
        <w:br/>
      </w:r>
      <w:r w:rsidRPr="00AC3A40">
        <w:rPr>
          <w:rFonts w:ascii="Times New Roman" w:eastAsia="Times New Roman" w:hAnsi="Times New Roman" w:cs="Times New Roman"/>
          <w:sz w:val="24"/>
          <w:szCs w:val="24"/>
          <w:lang w:eastAsia="pt-BR"/>
        </w:rPr>
        <w:br/>
        <w:t>Utilizamos cookies quando você está logado, para que possamos lembrar dessa ação. Isso evita que você precise fazer login sempre que visitar uma nova página. Esses cookies são normalmente removidos ou limpos quando você efetua logout para garantir que você possa acessar apenas a recursos e áreas restritas ao efetuar login.</w:t>
      </w:r>
    </w:p>
    <w:p w:rsidR="00AE01F5" w:rsidRPr="00AC3A40" w:rsidRDefault="00AE01F5" w:rsidP="00AE01F5">
      <w:pPr>
        <w:numPr>
          <w:ilvl w:val="0"/>
          <w:numId w:val="1"/>
        </w:numPr>
        <w:spacing w:before="100" w:beforeAutospacing="1" w:after="240"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Cookies relacionados a boletins por e-mail</w:t>
      </w:r>
      <w:r w:rsidRPr="00AC3A40">
        <w:rPr>
          <w:rFonts w:ascii="Times New Roman" w:eastAsia="Times New Roman" w:hAnsi="Times New Roman" w:cs="Times New Roman"/>
          <w:sz w:val="24"/>
          <w:szCs w:val="24"/>
          <w:lang w:eastAsia="pt-BR"/>
        </w:rPr>
        <w:br/>
      </w:r>
      <w:r w:rsidRPr="00AC3A40">
        <w:rPr>
          <w:rFonts w:ascii="Times New Roman" w:eastAsia="Times New Roman" w:hAnsi="Times New Roman" w:cs="Times New Roman"/>
          <w:sz w:val="24"/>
          <w:szCs w:val="24"/>
          <w:lang w:eastAsia="pt-BR"/>
        </w:rPr>
        <w:br/>
        <w:t>Este site oferece serviços de assinatura de boletim informativo ou e-mail e os cookies podem ser usados ​​para lembrar se você já está registrado e se deve mostrar determinadas notificações válidas apenas para usuários inscritos / não inscritos.</w:t>
      </w:r>
    </w:p>
    <w:p w:rsidR="00AE01F5" w:rsidRPr="00AC3A40" w:rsidRDefault="00AE01F5" w:rsidP="00AE01F5">
      <w:pPr>
        <w:numPr>
          <w:ilvl w:val="0"/>
          <w:numId w:val="1"/>
        </w:numPr>
        <w:spacing w:before="100" w:beforeAutospacing="1" w:after="240"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Pedidos processando cookies relacionados</w:t>
      </w:r>
      <w:r w:rsidRPr="00AC3A40">
        <w:rPr>
          <w:rFonts w:ascii="Times New Roman" w:eastAsia="Times New Roman" w:hAnsi="Times New Roman" w:cs="Times New Roman"/>
          <w:sz w:val="24"/>
          <w:szCs w:val="24"/>
          <w:lang w:eastAsia="pt-BR"/>
        </w:rPr>
        <w:br/>
      </w:r>
      <w:r w:rsidRPr="00AC3A40">
        <w:rPr>
          <w:rFonts w:ascii="Times New Roman" w:eastAsia="Times New Roman" w:hAnsi="Times New Roman" w:cs="Times New Roman"/>
          <w:sz w:val="24"/>
          <w:szCs w:val="24"/>
          <w:lang w:eastAsia="pt-BR"/>
        </w:rPr>
        <w:br/>
        <w:t>Este site oferece facilidades de comércio eletrônico ou pagamento e alguns cookies são essenciais para garantir que seu pedido seja lembrado entre as páginas, para que possamos processá-lo adequadamente.</w:t>
      </w:r>
    </w:p>
    <w:p w:rsidR="00AE01F5" w:rsidRPr="00AC3A40" w:rsidRDefault="00AE01F5" w:rsidP="00AE01F5">
      <w:pPr>
        <w:numPr>
          <w:ilvl w:val="0"/>
          <w:numId w:val="1"/>
        </w:numPr>
        <w:spacing w:before="100" w:beforeAutospacing="1" w:after="240"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Cookies relacionados a pesquisas</w:t>
      </w:r>
      <w:r w:rsidRPr="00AC3A40">
        <w:rPr>
          <w:rFonts w:ascii="Times New Roman" w:eastAsia="Times New Roman" w:hAnsi="Times New Roman" w:cs="Times New Roman"/>
          <w:sz w:val="24"/>
          <w:szCs w:val="24"/>
          <w:lang w:eastAsia="pt-BR"/>
        </w:rPr>
        <w:br/>
      </w:r>
      <w:r w:rsidRPr="00AC3A40">
        <w:rPr>
          <w:rFonts w:ascii="Times New Roman" w:eastAsia="Times New Roman" w:hAnsi="Times New Roman" w:cs="Times New Roman"/>
          <w:sz w:val="24"/>
          <w:szCs w:val="24"/>
          <w:lang w:eastAsia="pt-BR"/>
        </w:rPr>
        <w:br/>
        <w:t xml:space="preserve">Periodicamente, oferecemos pesquisas e questionários para fornecer informações interessantes, ferramentas úteis ou para entender nossa base de usuários com mais precisão. Essas pesquisas podem usar cookies para lembrar quem já </w:t>
      </w:r>
      <w:r w:rsidRPr="00AC3A40">
        <w:rPr>
          <w:rFonts w:ascii="Times New Roman" w:eastAsia="Times New Roman" w:hAnsi="Times New Roman" w:cs="Times New Roman"/>
          <w:sz w:val="24"/>
          <w:szCs w:val="24"/>
          <w:lang w:eastAsia="pt-BR"/>
        </w:rPr>
        <w:lastRenderedPageBreak/>
        <w:t>participou numa pesquisa ou para fornecer resultados precisos após a alteração das páginas.</w:t>
      </w:r>
    </w:p>
    <w:p w:rsidR="00AE01F5" w:rsidRPr="00AC3A40" w:rsidRDefault="00AE01F5" w:rsidP="00AE01F5">
      <w:pPr>
        <w:numPr>
          <w:ilvl w:val="0"/>
          <w:numId w:val="1"/>
        </w:numPr>
        <w:spacing w:before="100" w:beforeAutospacing="1" w:after="240"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Cookies relacionados a formulários</w:t>
      </w:r>
      <w:r w:rsidRPr="00AC3A40">
        <w:rPr>
          <w:rFonts w:ascii="Times New Roman" w:eastAsia="Times New Roman" w:hAnsi="Times New Roman" w:cs="Times New Roman"/>
          <w:sz w:val="24"/>
          <w:szCs w:val="24"/>
          <w:lang w:eastAsia="pt-BR"/>
        </w:rPr>
        <w:br/>
      </w:r>
      <w:r w:rsidRPr="00AC3A40">
        <w:rPr>
          <w:rFonts w:ascii="Times New Roman" w:eastAsia="Times New Roman" w:hAnsi="Times New Roman" w:cs="Times New Roman"/>
          <w:sz w:val="24"/>
          <w:szCs w:val="24"/>
          <w:lang w:eastAsia="pt-BR"/>
        </w:rPr>
        <w:br/>
        <w:t>Quando você envia dados por meio de um formulário como os encontrados nas páginas de contacto ou nos formulários de comentários, os cookies podem ser configurados para lembrar os detalhes do usuário para correspondência futura.</w:t>
      </w:r>
    </w:p>
    <w:p w:rsidR="00AE01F5" w:rsidRPr="00AC3A40" w:rsidRDefault="00AE01F5" w:rsidP="00AE0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Cookies de preferências do site</w:t>
      </w:r>
      <w:r w:rsidRPr="00AC3A40">
        <w:rPr>
          <w:rFonts w:ascii="Times New Roman" w:eastAsia="Times New Roman" w:hAnsi="Times New Roman" w:cs="Times New Roman"/>
          <w:sz w:val="24"/>
          <w:szCs w:val="24"/>
          <w:lang w:eastAsia="pt-BR"/>
        </w:rPr>
        <w:br/>
      </w:r>
      <w:r w:rsidRPr="00AC3A40">
        <w:rPr>
          <w:rFonts w:ascii="Times New Roman" w:eastAsia="Times New Roman" w:hAnsi="Times New Roman" w:cs="Times New Roman"/>
          <w:sz w:val="24"/>
          <w:szCs w:val="24"/>
          <w:lang w:eastAsia="pt-BR"/>
        </w:rPr>
        <w:br/>
        <w:t>Para proporcionar uma ótima experiência neste site, fornecemos a funcionalidade para definir suas preferências de como esse site é executado quando você o usa. Para lembrar suas preferências, precisamos definir cookies para que essas informações possam ser chamadas sempre que você interagir com uma página for afetada por suas preferências.</w:t>
      </w:r>
    </w:p>
    <w:p w:rsidR="00AE01F5" w:rsidRPr="00AC3A40" w:rsidRDefault="00AE01F5" w:rsidP="00AE01F5">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AC3A40">
        <w:rPr>
          <w:rFonts w:ascii="Times New Roman" w:eastAsia="Times New Roman" w:hAnsi="Times New Roman" w:cs="Times New Roman"/>
          <w:b/>
          <w:bCs/>
          <w:sz w:val="27"/>
          <w:szCs w:val="27"/>
          <w:lang w:eastAsia="pt-BR"/>
        </w:rPr>
        <w:t>Cookies de Terceiros</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Em alguns casos especiais, também usamos cookies fornecidos por terceiros confiáveis. A seção a seguir detalha quais cookies de terceiros você pode encontrar através deste site.</w:t>
      </w:r>
    </w:p>
    <w:p w:rsidR="00AE01F5" w:rsidRPr="00AC3A40" w:rsidRDefault="00AE01F5" w:rsidP="00AE01F5">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 xml:space="preserve">Este site usa o Google Analytics, que é uma das soluções de análise mais difundidas e confiáveis ​​da Web, para nos ajudar a entender como você usa o site e como podemos melhorar sua experiência. Esses cookies podem rastrear itens como quanto tempo você gasta no site e as páginas visitadas, para que possamos continuar produzindo conteúdo atraente. </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Para mais informações sobre cookies do Google Analytics, consulte a página oficial do Google Analytics.</w:t>
      </w:r>
    </w:p>
    <w:p w:rsidR="00AE01F5" w:rsidRPr="00AC3A40" w:rsidRDefault="00AE01F5" w:rsidP="00AE0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As análises de terceiros são usadas para rastrear e medir o uso deste site, para que possamos continuar produzindo conteúdo atrativo. Esses cookies podem rastrear itens como o tempo que você passa no site ou as páginas visitadas, o que nos ajuda a entender como podemos melhorar o site para você.</w:t>
      </w:r>
    </w:p>
    <w:p w:rsidR="00AE01F5" w:rsidRPr="00AC3A40" w:rsidRDefault="00AE01F5" w:rsidP="00AE0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Periodicamente, testamos novos recursos e fazemos alterações subtis na maneira como o site se apresenta. Quando ainda estamos testando novos recursos, esses cookies podem ser usados ​​para garantir que você receba uma experiência consistente enquanto estiver no site, enquanto entendemos quais otimizações os nossos usuários mais apreciam.</w:t>
      </w:r>
    </w:p>
    <w:p w:rsidR="00AE01F5" w:rsidRPr="00AC3A40" w:rsidRDefault="00AE01F5" w:rsidP="00AE01F5">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À medida que vendemos produtos, é importante entendermos as estatísticas sobre quantos visitantes de nosso site realmente compram e, portanto, esse é o tipo de dados que esses cookies rastrearão. Isso é importante para você, pois significa que podemos fazer previsões de negócios com precisão que nos permitem anali</w:t>
      </w:r>
      <w:r>
        <w:rPr>
          <w:rFonts w:ascii="Times New Roman" w:eastAsia="Times New Roman" w:hAnsi="Times New Roman" w:cs="Times New Roman"/>
          <w:sz w:val="24"/>
          <w:szCs w:val="24"/>
          <w:lang w:eastAsia="pt-BR"/>
        </w:rPr>
        <w:t>s</w:t>
      </w:r>
      <w:r w:rsidRPr="00AC3A40">
        <w:rPr>
          <w:rFonts w:ascii="Times New Roman" w:eastAsia="Times New Roman" w:hAnsi="Times New Roman" w:cs="Times New Roman"/>
          <w:sz w:val="24"/>
          <w:szCs w:val="24"/>
          <w:lang w:eastAsia="pt-BR"/>
        </w:rPr>
        <w:t>ar nossos custos de publicidade e produtos para garantir o melhor preço possível.</w:t>
      </w:r>
    </w:p>
    <w:p w:rsidR="00AE01F5" w:rsidRPr="00AC3A40" w:rsidRDefault="00AE01F5" w:rsidP="00AE01F5">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AC3A40">
        <w:rPr>
          <w:rFonts w:ascii="Times New Roman" w:eastAsia="Times New Roman" w:hAnsi="Times New Roman" w:cs="Times New Roman"/>
          <w:b/>
          <w:bCs/>
          <w:sz w:val="27"/>
          <w:szCs w:val="27"/>
          <w:lang w:eastAsia="pt-BR"/>
        </w:rPr>
        <w:lastRenderedPageBreak/>
        <w:t>Compromisso do Usuário</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O usuário se compromete a fazer uso adequado dos conteúdos e da informação que o www.cecadv.com.br oferece no site e com caráter enunciativo, mas não limitativo:</w:t>
      </w:r>
    </w:p>
    <w:p w:rsidR="00AE01F5" w:rsidRPr="00AC3A40" w:rsidRDefault="00AE01F5" w:rsidP="00AE01F5">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A) Não se envolver em atividades que sejam ilegais ou contrárias à boa fé a à ordem pública;</w:t>
      </w:r>
    </w:p>
    <w:p w:rsidR="00AE01F5" w:rsidRPr="00AC3A40" w:rsidRDefault="00AE01F5" w:rsidP="00AE01F5">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 xml:space="preserve">B) Não divulgar conteúdo ou propaganda de natureza racista, xenofóbica, </w:t>
      </w:r>
      <w:hyperlink r:id="rId9" w:history="1">
        <w:r w:rsidRPr="00AE01F5">
          <w:rPr>
            <w:rFonts w:ascii="Times New Roman" w:eastAsia="Times New Roman" w:hAnsi="Times New Roman" w:cs="Times New Roman"/>
            <w:sz w:val="24"/>
            <w:szCs w:val="24"/>
            <w:lang w:eastAsia="pt-BR"/>
          </w:rPr>
          <w:t>casas de apostas</w:t>
        </w:r>
      </w:hyperlink>
      <w:r w:rsidRPr="00AE01F5">
        <w:rPr>
          <w:rFonts w:ascii="Times New Roman" w:eastAsia="Times New Roman" w:hAnsi="Times New Roman" w:cs="Times New Roman"/>
          <w:sz w:val="24"/>
          <w:szCs w:val="24"/>
          <w:lang w:eastAsia="pt-BR"/>
        </w:rPr>
        <w:t xml:space="preserve">, pornografia ilegal, de apologia ao terrorismo ou contra os direitos </w:t>
      </w:r>
      <w:r w:rsidRPr="00AC3A40">
        <w:rPr>
          <w:rFonts w:ascii="Times New Roman" w:eastAsia="Times New Roman" w:hAnsi="Times New Roman" w:cs="Times New Roman"/>
          <w:sz w:val="24"/>
          <w:szCs w:val="24"/>
          <w:lang w:eastAsia="pt-BR"/>
        </w:rPr>
        <w:t>humanos;</w:t>
      </w:r>
    </w:p>
    <w:p w:rsidR="00AE01F5" w:rsidRPr="00AC3A40" w:rsidRDefault="00AE01F5" w:rsidP="00AE01F5">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C) Não causar danos aos sistemas físicos (hardwares) e lógicos (softwares) do www.cecadv.com.br, de seus fornecedores ou terceiros, para introduzir ou disseminar vírus informáticos ou quaisquer outros sistemas de hardware ou software que sejam capazes de causar danos anteriormente mencionados.</w:t>
      </w:r>
    </w:p>
    <w:p w:rsidR="00AE01F5" w:rsidRPr="00AC3A40" w:rsidRDefault="00AE01F5" w:rsidP="00AE01F5">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AC3A40">
        <w:rPr>
          <w:rFonts w:ascii="Times New Roman" w:eastAsia="Times New Roman" w:hAnsi="Times New Roman" w:cs="Times New Roman"/>
          <w:b/>
          <w:bCs/>
          <w:sz w:val="27"/>
          <w:szCs w:val="27"/>
          <w:lang w:eastAsia="pt-BR"/>
        </w:rPr>
        <w:t>Mais informações</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Esperemos que esteja esclarecido e, como mencionado anteriormente, se houver algo que você não tem certeza se precisa ou não, geralmente é mais seguro deixar os cookies ativados, caso interaja com um dos recursos que você usa em nosso site.</w:t>
      </w:r>
    </w:p>
    <w:p w:rsidR="00AE01F5" w:rsidRPr="00AC3A40" w:rsidRDefault="00AE01F5" w:rsidP="00AE01F5">
      <w:pPr>
        <w:spacing w:before="100" w:beforeAutospacing="1" w:after="100" w:afterAutospacing="1" w:line="240" w:lineRule="auto"/>
        <w:rPr>
          <w:rFonts w:ascii="Times New Roman" w:eastAsia="Times New Roman" w:hAnsi="Times New Roman" w:cs="Times New Roman"/>
          <w:sz w:val="24"/>
          <w:szCs w:val="24"/>
          <w:lang w:eastAsia="pt-BR"/>
        </w:rPr>
      </w:pPr>
      <w:r w:rsidRPr="00AC3A40">
        <w:rPr>
          <w:rFonts w:ascii="Times New Roman" w:eastAsia="Times New Roman" w:hAnsi="Times New Roman" w:cs="Times New Roman"/>
          <w:sz w:val="24"/>
          <w:szCs w:val="24"/>
          <w:lang w:eastAsia="pt-BR"/>
        </w:rPr>
        <w:t xml:space="preserve">Esta política é efetiva a partir de </w:t>
      </w:r>
      <w:r>
        <w:rPr>
          <w:rFonts w:ascii="Times New Roman" w:eastAsia="Times New Roman" w:hAnsi="Times New Roman" w:cs="Times New Roman"/>
          <w:sz w:val="24"/>
          <w:szCs w:val="24"/>
          <w:lang w:eastAsia="pt-BR"/>
        </w:rPr>
        <w:t xml:space="preserve"> </w:t>
      </w:r>
      <w:r w:rsidRPr="00AE01F5">
        <w:rPr>
          <w:rFonts w:ascii="Times New Roman" w:eastAsia="Times New Roman" w:hAnsi="Times New Roman" w:cs="Times New Roman"/>
          <w:b/>
          <w:sz w:val="24"/>
          <w:szCs w:val="24"/>
          <w:lang w:eastAsia="pt-BR"/>
        </w:rPr>
        <w:t>Dezembro/</w:t>
      </w:r>
      <w:r w:rsidRPr="00AC3A40">
        <w:rPr>
          <w:rFonts w:ascii="Times New Roman" w:eastAsia="Times New Roman" w:hAnsi="Times New Roman" w:cs="Times New Roman"/>
          <w:b/>
          <w:bCs/>
          <w:sz w:val="24"/>
          <w:szCs w:val="24"/>
          <w:lang w:eastAsia="pt-BR"/>
        </w:rPr>
        <w:t>2020</w:t>
      </w:r>
      <w:r w:rsidRPr="00AC3A40">
        <w:rPr>
          <w:rFonts w:ascii="Times New Roman" w:eastAsia="Times New Roman" w:hAnsi="Times New Roman" w:cs="Times New Roman"/>
          <w:sz w:val="24"/>
          <w:szCs w:val="24"/>
          <w:lang w:eastAsia="pt-BR"/>
        </w:rPr>
        <w:t>.</w:t>
      </w:r>
    </w:p>
    <w:p w:rsidR="00AE01F5" w:rsidRDefault="00AE01F5" w:rsidP="00AE01F5">
      <w:bookmarkStart w:id="0" w:name="_GoBack"/>
      <w:bookmarkEnd w:id="0"/>
    </w:p>
    <w:p w:rsidR="0035463A" w:rsidRDefault="0035463A">
      <w:pPr>
        <w:rPr>
          <w:rFonts w:ascii="Open Sans" w:hAnsi="Open Sans" w:cs="Open Sans"/>
          <w:color w:val="000000"/>
          <w:sz w:val="21"/>
          <w:szCs w:val="21"/>
          <w:shd w:val="clear" w:color="auto" w:fill="FFFFFF"/>
        </w:rPr>
      </w:pPr>
    </w:p>
    <w:sectPr w:rsidR="0035463A" w:rsidSect="00A8537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83E" w:rsidRDefault="00E7383E" w:rsidP="0035463A">
      <w:pPr>
        <w:spacing w:after="0" w:line="240" w:lineRule="auto"/>
      </w:pPr>
      <w:r>
        <w:separator/>
      </w:r>
    </w:p>
  </w:endnote>
  <w:endnote w:type="continuationSeparator" w:id="1">
    <w:p w:rsidR="00E7383E" w:rsidRDefault="00E7383E" w:rsidP="00354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3A" w:rsidRPr="0035463A" w:rsidRDefault="0035463A" w:rsidP="0035463A">
    <w:pPr>
      <w:pStyle w:val="Rodap"/>
      <w:jc w:val="center"/>
      <w:rPr>
        <w:color w:val="1F4E79" w:themeColor="accent1" w:themeShade="80"/>
      </w:rPr>
    </w:pPr>
    <w:r w:rsidRPr="0035463A">
      <w:rPr>
        <w:color w:val="1F4E79" w:themeColor="accent1" w:themeShade="80"/>
      </w:rPr>
      <w:t>Avenida Anita Garibaldi, 850, salas 404/405-B</w:t>
    </w:r>
  </w:p>
  <w:p w:rsidR="0035463A" w:rsidRPr="0035463A" w:rsidRDefault="0035463A" w:rsidP="0035463A">
    <w:pPr>
      <w:pStyle w:val="Rodap"/>
      <w:jc w:val="center"/>
      <w:rPr>
        <w:color w:val="1F4E79" w:themeColor="accent1" w:themeShade="80"/>
      </w:rPr>
    </w:pPr>
    <w:r w:rsidRPr="0035463A">
      <w:rPr>
        <w:color w:val="1F4E79" w:themeColor="accent1" w:themeShade="80"/>
      </w:rPr>
      <w:t>Edifício Infinity Prime Offices, Cabral, Curitiba/PR CEP 80540-400</w:t>
    </w:r>
  </w:p>
  <w:p w:rsidR="0035463A" w:rsidRPr="0035463A" w:rsidRDefault="0035463A" w:rsidP="0035463A">
    <w:pPr>
      <w:pStyle w:val="Rodap"/>
      <w:jc w:val="center"/>
      <w:rPr>
        <w:color w:val="1F4E79" w:themeColor="accent1" w:themeShade="80"/>
      </w:rPr>
    </w:pPr>
    <w:r w:rsidRPr="0035463A">
      <w:rPr>
        <w:color w:val="1F4E79" w:themeColor="accent1" w:themeShade="80"/>
      </w:rPr>
      <w:t>41 3045 1300 | cecadv.com.br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83E" w:rsidRDefault="00E7383E" w:rsidP="0035463A">
      <w:pPr>
        <w:spacing w:after="0" w:line="240" w:lineRule="auto"/>
      </w:pPr>
      <w:r>
        <w:separator/>
      </w:r>
    </w:p>
  </w:footnote>
  <w:footnote w:type="continuationSeparator" w:id="1">
    <w:p w:rsidR="00E7383E" w:rsidRDefault="00E7383E" w:rsidP="00354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3A" w:rsidRDefault="0035463A">
    <w:pPr>
      <w:pStyle w:val="Cabealho"/>
    </w:pPr>
    <w:r>
      <w:rPr>
        <w:noProof/>
        <w:lang w:eastAsia="pt-BR"/>
      </w:rPr>
      <w:drawing>
        <wp:anchor distT="0" distB="0" distL="114300" distR="114300" simplePos="0" relativeHeight="251659264" behindDoc="1" locked="0" layoutInCell="1" allowOverlap="1">
          <wp:simplePos x="0" y="0"/>
          <wp:positionH relativeFrom="margin">
            <wp:posOffset>1346493</wp:posOffset>
          </wp:positionH>
          <wp:positionV relativeFrom="page">
            <wp:align>top</wp:align>
          </wp:positionV>
          <wp:extent cx="2332892" cy="14937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2892" cy="1493720"/>
                  </a:xfrm>
                  <a:prstGeom prst="rect">
                    <a:avLst/>
                  </a:prstGeom>
                </pic:spPr>
              </pic:pic>
            </a:graphicData>
          </a:graphic>
        </wp:anchor>
      </w:drawing>
    </w:r>
  </w:p>
  <w:p w:rsidR="0035463A" w:rsidRDefault="0035463A">
    <w:pPr>
      <w:pStyle w:val="Cabealho"/>
    </w:pPr>
  </w:p>
  <w:p w:rsidR="0035463A" w:rsidRDefault="0035463A">
    <w:pPr>
      <w:pStyle w:val="Cabealho"/>
    </w:pPr>
  </w:p>
  <w:p w:rsidR="0035463A" w:rsidRDefault="0035463A">
    <w:pPr>
      <w:pStyle w:val="Cabealho"/>
    </w:pPr>
  </w:p>
  <w:p w:rsidR="0035463A" w:rsidRDefault="0035463A">
    <w:pPr>
      <w:pStyle w:val="Cabealho"/>
    </w:pPr>
  </w:p>
  <w:p w:rsidR="0035463A" w:rsidRDefault="0035463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8CF"/>
    <w:multiLevelType w:val="multilevel"/>
    <w:tmpl w:val="5868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E5E6B"/>
    <w:multiLevelType w:val="multilevel"/>
    <w:tmpl w:val="0C9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35013"/>
    <w:multiLevelType w:val="multilevel"/>
    <w:tmpl w:val="462E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904BD"/>
    <w:multiLevelType w:val="multilevel"/>
    <w:tmpl w:val="D9B6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5463A"/>
    <w:rsid w:val="0035463A"/>
    <w:rsid w:val="00396582"/>
    <w:rsid w:val="00406EB9"/>
    <w:rsid w:val="00A8537D"/>
    <w:rsid w:val="00AE01F5"/>
    <w:rsid w:val="00E738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46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463A"/>
  </w:style>
  <w:style w:type="paragraph" w:styleId="Rodap">
    <w:name w:val="footer"/>
    <w:basedOn w:val="Normal"/>
    <w:link w:val="RodapChar"/>
    <w:uiPriority w:val="99"/>
    <w:unhideWhenUsed/>
    <w:rsid w:val="0035463A"/>
    <w:pPr>
      <w:tabs>
        <w:tab w:val="center" w:pos="4252"/>
        <w:tab w:val="right" w:pos="8504"/>
      </w:tabs>
      <w:spacing w:after="0" w:line="240" w:lineRule="auto"/>
    </w:pPr>
  </w:style>
  <w:style w:type="character" w:customStyle="1" w:styleId="RodapChar">
    <w:name w:val="Rodapé Char"/>
    <w:basedOn w:val="Fontepargpadro"/>
    <w:link w:val="Rodap"/>
    <w:uiPriority w:val="99"/>
    <w:rsid w:val="003546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caprivacida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ticaprivacidade.com/costodio&amp;cherpinsk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deapostar.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6823</Characters>
  <Application>Microsoft Office Word</Application>
  <DocSecurity>0</DocSecurity>
  <Lines>56</Lines>
  <Paragraphs>16</Paragraphs>
  <ScaleCrop>false</ScaleCrop>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dc:creator>
  <cp:lastModifiedBy>Loraine</cp:lastModifiedBy>
  <cp:revision>2</cp:revision>
  <dcterms:created xsi:type="dcterms:W3CDTF">2020-12-18T17:00:00Z</dcterms:created>
  <dcterms:modified xsi:type="dcterms:W3CDTF">2020-12-18T17:00:00Z</dcterms:modified>
</cp:coreProperties>
</file>